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ind w:firstLine="320" w:firstLineChars="100"/>
        <w:rPr>
          <w:rFonts w:ascii="方正仿宋_GBK"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>附件</w:t>
      </w:r>
      <w:r>
        <w:rPr>
          <w:rFonts w:hint="eastAsia" w:ascii="方正仿宋_GBK" w:eastAsia="方正仿宋_GBK"/>
          <w:sz w:val="32"/>
          <w:szCs w:val="32"/>
        </w:rPr>
        <w:t xml:space="preserve">       </w:t>
      </w:r>
    </w:p>
    <w:p>
      <w:pPr>
        <w:spacing w:line="520" w:lineRule="exact"/>
        <w:jc w:val="center"/>
        <w:rPr>
          <w:rFonts w:ascii="方正小标宋_GBK" w:eastAsia="方正小标宋_GBK"/>
          <w:sz w:val="32"/>
          <w:szCs w:val="32"/>
        </w:rPr>
      </w:pPr>
      <w:r>
        <w:rPr>
          <w:rFonts w:hint="eastAsia" w:ascii="方正小标宋_GBK" w:eastAsia="方正小标宋_GBK"/>
          <w:sz w:val="32"/>
          <w:szCs w:val="32"/>
        </w:rPr>
        <w:t>重庆工程学院</w:t>
      </w:r>
    </w:p>
    <w:p>
      <w:pPr>
        <w:spacing w:line="520" w:lineRule="exact"/>
        <w:jc w:val="center"/>
        <w:rPr>
          <w:rFonts w:ascii="方正小标宋_GBK" w:eastAsia="方正小标宋_GBK"/>
          <w:sz w:val="32"/>
          <w:szCs w:val="32"/>
        </w:rPr>
      </w:pPr>
      <w:r>
        <w:rPr>
          <w:rFonts w:hint="eastAsia" w:ascii="方正小标宋_GBK" w:eastAsia="方正小标宋_GBK"/>
          <w:sz w:val="32"/>
          <w:szCs w:val="32"/>
        </w:rPr>
        <w:t>演讲与口才微视频制作大赛作品统计表</w:t>
      </w:r>
    </w:p>
    <w:p>
      <w:pPr>
        <w:spacing w:line="520" w:lineRule="exact"/>
        <w:ind w:firstLine="280" w:firstLineChars="100"/>
        <w:rPr>
          <w:rFonts w:ascii="方正小标宋_GBK" w:eastAsia="方正小标宋_GBK"/>
          <w:sz w:val="28"/>
          <w:szCs w:val="28"/>
        </w:rPr>
      </w:pPr>
      <w:r>
        <w:rPr>
          <w:rFonts w:hint="eastAsia" w:ascii="方正小标宋_GBK" w:eastAsia="方正小标宋_GBK"/>
          <w:sz w:val="28"/>
          <w:szCs w:val="28"/>
        </w:rPr>
        <w:t>学院名称：                            填报时间：   年  月  日</w:t>
      </w:r>
    </w:p>
    <w:tbl>
      <w:tblPr>
        <w:tblStyle w:val="3"/>
        <w:tblW w:w="94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6"/>
        <w:gridCol w:w="1639"/>
        <w:gridCol w:w="1701"/>
        <w:gridCol w:w="1949"/>
        <w:gridCol w:w="2031"/>
        <w:gridCol w:w="12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仿宋_GBK" w:eastAsia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仿宋_GBK" w:eastAsia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bCs/>
                <w:sz w:val="28"/>
                <w:szCs w:val="28"/>
              </w:rPr>
              <w:t>作者姓名</w:t>
            </w: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仿宋_GBK" w:eastAsia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bCs/>
                <w:sz w:val="28"/>
                <w:szCs w:val="28"/>
              </w:rPr>
              <w:t>学号</w:t>
            </w:r>
          </w:p>
        </w:tc>
        <w:tc>
          <w:tcPr>
            <w:tcW w:w="19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仿宋_GBK" w:eastAsia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bCs/>
                <w:sz w:val="28"/>
                <w:szCs w:val="28"/>
              </w:rPr>
              <w:t>作品名称</w:t>
            </w:r>
          </w:p>
        </w:tc>
        <w:tc>
          <w:tcPr>
            <w:tcW w:w="20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仿宋_GBK" w:eastAsia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bCs/>
                <w:sz w:val="28"/>
                <w:szCs w:val="28"/>
              </w:rPr>
              <w:t>参赛类别</w:t>
            </w:r>
          </w:p>
        </w:tc>
        <w:tc>
          <w:tcPr>
            <w:tcW w:w="12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方正仿宋_GBK" w:eastAsia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bCs/>
                <w:sz w:val="28"/>
                <w:szCs w:val="2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hint="eastAsia" w:eastAsia="方正仿宋_GBK"/>
                <w:sz w:val="28"/>
                <w:szCs w:val="28"/>
              </w:rPr>
              <w:t>1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19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20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方正仿宋_GBK" w:eastAsia="方正仿宋_GBK"/>
                <w:color w:val="FF0000"/>
              </w:rPr>
            </w:pPr>
            <w:r>
              <w:rPr>
                <w:rFonts w:hint="eastAsia" w:ascii="方正仿宋_GBK" w:eastAsia="方正仿宋_GBK"/>
                <w:color w:val="FF0000"/>
              </w:rPr>
              <w:t>个人原创演讲（朗诵）视频</w:t>
            </w:r>
          </w:p>
        </w:tc>
        <w:tc>
          <w:tcPr>
            <w:tcW w:w="12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19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20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方正仿宋_GBK" w:eastAsia="方正仿宋_GBK"/>
                <w:color w:val="FF0000"/>
              </w:rPr>
            </w:pPr>
            <w:r>
              <w:rPr>
                <w:rFonts w:hint="eastAsia" w:ascii="方正仿宋_GBK" w:eastAsia="方正仿宋_GBK"/>
                <w:color w:val="FF0000"/>
              </w:rPr>
              <w:t>原创演讲与口才微课视频</w:t>
            </w:r>
          </w:p>
        </w:tc>
        <w:tc>
          <w:tcPr>
            <w:tcW w:w="12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19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20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  <w:color w:val="FF0000"/>
              </w:rPr>
            </w:pPr>
            <w:r>
              <w:rPr>
                <w:rFonts w:hint="eastAsia" w:ascii="方正仿宋_GBK" w:eastAsia="方正仿宋_GBK"/>
                <w:color w:val="FF0000"/>
              </w:rPr>
              <w:t>精彩演讲视频剪辑作品</w:t>
            </w:r>
          </w:p>
        </w:tc>
        <w:tc>
          <w:tcPr>
            <w:tcW w:w="12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19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20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19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20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19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20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19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20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19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20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19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20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19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20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19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20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19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20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13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19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20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14</w:t>
            </w:r>
          </w:p>
        </w:tc>
        <w:tc>
          <w:tcPr>
            <w:tcW w:w="163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19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20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方正仿宋_GBK" w:eastAsia="方正仿宋_GBK"/>
              </w:rPr>
            </w:pP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E3ZDNhMDg4YWY4M2MwZDAzYTgyYWQyNjYzMDZiZmEifQ=="/>
  </w:docVars>
  <w:rsids>
    <w:rsidRoot w:val="00000000"/>
    <w:rsid w:val="08B17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74342326DA314F22B96F8AB3E6F8F62C</vt:lpwstr>
  </property>
</Properties>
</file>